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8870" w14:textId="77777777" w:rsidR="004106A4" w:rsidRDefault="004106A4" w:rsidP="004106A4">
      <w:pPr>
        <w:widowControl/>
        <w:spacing w:after="0" w:line="240" w:lineRule="auto"/>
        <w:ind w:firstLine="709"/>
        <w:jc w:val="both"/>
        <w:rPr>
          <w:rFonts w:ascii="Times New Roman" w:hAnsi="Times New Roman"/>
          <w:b/>
          <w:color w:val="333333"/>
          <w:sz w:val="28"/>
        </w:rPr>
      </w:pPr>
      <w:r>
        <w:rPr>
          <w:rFonts w:ascii="Times New Roman" w:hAnsi="Times New Roman"/>
          <w:b/>
          <w:color w:val="333333"/>
          <w:sz w:val="28"/>
        </w:rPr>
        <w:t>В Костромской области по требованию природоохранного прокурора хозяйствующий субъект за нарушения законодательства при эксплуатации очистных сооружений привлечен к административной ответственности</w:t>
      </w:r>
    </w:p>
    <w:p w14:paraId="3FF8E669" w14:textId="77777777" w:rsidR="004106A4" w:rsidRDefault="004106A4" w:rsidP="004106A4">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Костромской межрайонной природоохранной прокуратурой проведена проверка исполнения водного законодательства.</w:t>
      </w:r>
    </w:p>
    <w:p w14:paraId="4AAC2D0D" w14:textId="77777777" w:rsidR="004106A4" w:rsidRDefault="004106A4" w:rsidP="004106A4">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Установлено, что предпринимателем, осуществляющим эксплуатацию очистных сооружений, расположенных на территории Кадыйского муниципального округа, не разработана и не обеспечена постановка на государственный учет объектов, оказывающих негативное воздействие на окружающую среду, а также отсутствует утвержденная программа производственного экологического контроля.</w:t>
      </w:r>
    </w:p>
    <w:p w14:paraId="4A491C92" w14:textId="77777777" w:rsidR="004106A4" w:rsidRDefault="004106A4" w:rsidP="004106A4">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По постановлениям природоохранного прокурора Департаментом природных ресурсов и охраны окружающей среды Костромской области предприниматель привлечен к административной ответственности по ст. 8.1 КоАП РФ (несоблюдение экологических требований при осуществлении градостроительной деятельности и эксплуатации предприятий, сооружений или иных объектов), 8.46 КоАП РФ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с назначением наказания в виде штрафа в размере 30 000 рублей.</w:t>
      </w:r>
    </w:p>
    <w:p w14:paraId="71D9E680" w14:textId="77777777" w:rsidR="004106A4" w:rsidRDefault="004106A4" w:rsidP="004106A4">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С целью устранения нарушений закона природоохранным прокурором в адрес хозяйствующего субъекта внесено представление.</w:t>
      </w:r>
    </w:p>
    <w:p w14:paraId="4F6CB80E" w14:textId="77777777" w:rsidR="004106A4" w:rsidRDefault="004106A4" w:rsidP="004106A4">
      <w:pPr>
        <w:spacing w:after="0" w:line="240" w:lineRule="auto"/>
        <w:ind w:firstLine="709"/>
        <w:jc w:val="both"/>
        <w:rPr>
          <w:rFonts w:ascii="Times New Roman" w:hAnsi="Times New Roman"/>
          <w:color w:val="333333"/>
          <w:sz w:val="28"/>
          <w:shd w:val="clear" w:color="auto" w:fill="FFD821"/>
        </w:rPr>
      </w:pPr>
      <w:r>
        <w:rPr>
          <w:rFonts w:ascii="Times New Roman" w:hAnsi="Times New Roman"/>
          <w:color w:val="333333"/>
          <w:sz w:val="28"/>
          <w:shd w:val="clear" w:color="auto" w:fill="FFD821"/>
        </w:rPr>
        <w:t>От 20.03.2026</w:t>
      </w:r>
    </w:p>
    <w:p w14:paraId="7B8DAE4F" w14:textId="77777777" w:rsidR="004106A4" w:rsidRDefault="004106A4"/>
    <w:sectPr w:rsidR="00410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A4"/>
    <w:rsid w:val="000A63C5"/>
    <w:rsid w:val="00410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B86E"/>
  <w15:chartTrackingRefBased/>
  <w15:docId w15:val="{659F7B2F-B44C-4A73-8122-53AD342A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4106A4"/>
    <w:pPr>
      <w:widowControl w:val="0"/>
      <w:spacing w:line="264" w:lineRule="auto"/>
    </w:pPr>
    <w:rPr>
      <w:rFonts w:eastAsia="Times New Roman" w:cs="Times New Roman"/>
      <w:color w:val="000000"/>
      <w:kern w:val="0"/>
      <w:sz w:val="22"/>
      <w:szCs w:val="20"/>
      <w:lang w:eastAsia="ru-RU"/>
      <w14:ligatures w14:val="none"/>
    </w:rPr>
  </w:style>
  <w:style w:type="paragraph" w:styleId="10">
    <w:name w:val="heading 1"/>
    <w:basedOn w:val="a"/>
    <w:next w:val="a"/>
    <w:link w:val="11"/>
    <w:uiPriority w:val="9"/>
    <w:qFormat/>
    <w:rsid w:val="004106A4"/>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106A4"/>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106A4"/>
    <w:pPr>
      <w:keepNext/>
      <w:keepLines/>
      <w:widowControl/>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106A4"/>
    <w:pPr>
      <w:keepNext/>
      <w:keepLines/>
      <w:widowControl/>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4106A4"/>
    <w:pPr>
      <w:keepNext/>
      <w:keepLines/>
      <w:widowControl/>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4106A4"/>
    <w:pPr>
      <w:keepNext/>
      <w:keepLines/>
      <w:widowControl/>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4106A4"/>
    <w:pPr>
      <w:keepNext/>
      <w:keepLines/>
      <w:widowControl/>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4106A4"/>
    <w:pPr>
      <w:keepNext/>
      <w:keepLines/>
      <w:widowControl/>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4106A4"/>
    <w:pPr>
      <w:keepNext/>
      <w:keepLines/>
      <w:widowControl/>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4106A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106A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106A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106A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106A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106A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06A4"/>
    <w:rPr>
      <w:rFonts w:eastAsiaTheme="majorEastAsia" w:cstheme="majorBidi"/>
      <w:color w:val="595959" w:themeColor="text1" w:themeTint="A6"/>
    </w:rPr>
  </w:style>
  <w:style w:type="character" w:customStyle="1" w:styleId="80">
    <w:name w:val="Заголовок 8 Знак"/>
    <w:basedOn w:val="a0"/>
    <w:link w:val="8"/>
    <w:uiPriority w:val="9"/>
    <w:semiHidden/>
    <w:rsid w:val="004106A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06A4"/>
    <w:rPr>
      <w:rFonts w:eastAsiaTheme="majorEastAsia" w:cstheme="majorBidi"/>
      <w:color w:val="272727" w:themeColor="text1" w:themeTint="D8"/>
    </w:rPr>
  </w:style>
  <w:style w:type="paragraph" w:styleId="a3">
    <w:name w:val="Title"/>
    <w:basedOn w:val="a"/>
    <w:next w:val="a"/>
    <w:link w:val="a4"/>
    <w:uiPriority w:val="10"/>
    <w:qFormat/>
    <w:rsid w:val="004106A4"/>
    <w:pPr>
      <w:widowControl/>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a4">
    <w:name w:val="Заголовок Знак"/>
    <w:basedOn w:val="a0"/>
    <w:link w:val="a3"/>
    <w:uiPriority w:val="10"/>
    <w:rsid w:val="004106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6A4"/>
    <w:pPr>
      <w:widowControl/>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4106A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06A4"/>
    <w:pPr>
      <w:widowControl/>
      <w:spacing w:before="160" w:line="278" w:lineRule="auto"/>
      <w:jc w:val="center"/>
    </w:pPr>
    <w:rPr>
      <w:rFonts w:eastAsia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4106A4"/>
    <w:rPr>
      <w:i/>
      <w:iCs/>
      <w:color w:val="404040" w:themeColor="text1" w:themeTint="BF"/>
    </w:rPr>
  </w:style>
  <w:style w:type="paragraph" w:styleId="a7">
    <w:name w:val="List Paragraph"/>
    <w:basedOn w:val="a"/>
    <w:uiPriority w:val="34"/>
    <w:qFormat/>
    <w:rsid w:val="004106A4"/>
    <w:pPr>
      <w:widowControl/>
      <w:spacing w:line="278" w:lineRule="auto"/>
      <w:ind w:left="720"/>
      <w:contextualSpacing/>
    </w:pPr>
    <w:rPr>
      <w:rFonts w:eastAsiaTheme="minorHAnsi" w:cstheme="minorBidi"/>
      <w:color w:val="auto"/>
      <w:kern w:val="2"/>
      <w:sz w:val="24"/>
      <w:szCs w:val="24"/>
      <w:lang w:eastAsia="en-US"/>
      <w14:ligatures w14:val="standardContextual"/>
    </w:rPr>
  </w:style>
  <w:style w:type="character" w:styleId="a8">
    <w:name w:val="Intense Emphasis"/>
    <w:basedOn w:val="a0"/>
    <w:uiPriority w:val="21"/>
    <w:qFormat/>
    <w:rsid w:val="004106A4"/>
    <w:rPr>
      <w:i/>
      <w:iCs/>
      <w:color w:val="0F4761" w:themeColor="accent1" w:themeShade="BF"/>
    </w:rPr>
  </w:style>
  <w:style w:type="paragraph" w:styleId="a9">
    <w:name w:val="Intense Quote"/>
    <w:basedOn w:val="a"/>
    <w:next w:val="a"/>
    <w:link w:val="aa"/>
    <w:uiPriority w:val="30"/>
    <w:qFormat/>
    <w:rsid w:val="004106A4"/>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4106A4"/>
    <w:rPr>
      <w:i/>
      <w:iCs/>
      <w:color w:val="0F4761" w:themeColor="accent1" w:themeShade="BF"/>
    </w:rPr>
  </w:style>
  <w:style w:type="character" w:styleId="ab">
    <w:name w:val="Intense Reference"/>
    <w:basedOn w:val="a0"/>
    <w:uiPriority w:val="32"/>
    <w:qFormat/>
    <w:rsid w:val="004106A4"/>
    <w:rPr>
      <w:b/>
      <w:bCs/>
      <w:smallCaps/>
      <w:color w:val="0F4761" w:themeColor="accent1" w:themeShade="BF"/>
      <w:spacing w:val="5"/>
    </w:rPr>
  </w:style>
  <w:style w:type="character" w:customStyle="1" w:styleId="1">
    <w:name w:val="Обычный1"/>
    <w:rsid w:val="00410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Владимирович Смирнов</dc:creator>
  <cp:keywords/>
  <dc:description/>
  <cp:lastModifiedBy>Александр Владимирович Смирнов</cp:lastModifiedBy>
  <cp:revision>1</cp:revision>
  <dcterms:created xsi:type="dcterms:W3CDTF">2026-06-15T10:40:00Z</dcterms:created>
  <dcterms:modified xsi:type="dcterms:W3CDTF">2026-06-15T10:40:00Z</dcterms:modified>
</cp:coreProperties>
</file>